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FE8C" w14:textId="45E64E5B" w:rsidR="00F5560B" w:rsidRPr="000A29A7" w:rsidRDefault="00F5560B" w:rsidP="000A29A7">
      <w:pPr>
        <w:jc w:val="center"/>
        <w:rPr>
          <w:b/>
          <w:bCs/>
          <w:i/>
          <w:iCs/>
          <w:color w:val="7F7F7F" w:themeColor="text1" w:themeTint="80"/>
          <w:sz w:val="44"/>
          <w:szCs w:val="44"/>
          <w:lang w:val="en-US"/>
        </w:rPr>
      </w:pPr>
      <w:r w:rsidRPr="000A29A7">
        <w:rPr>
          <w:b/>
          <w:bCs/>
          <w:i/>
          <w:iCs/>
          <w:color w:val="7F7F7F" w:themeColor="text1" w:themeTint="80"/>
          <w:sz w:val="44"/>
          <w:szCs w:val="44"/>
          <w:lang w:val="en-US"/>
        </w:rPr>
        <w:t>DRAFT</w:t>
      </w:r>
    </w:p>
    <w:p w14:paraId="3B21C4CC" w14:textId="77777777" w:rsidR="00F5560B" w:rsidRDefault="00F5560B">
      <w:pPr>
        <w:rPr>
          <w:b/>
          <w:bCs/>
          <w:lang w:val="en-US"/>
        </w:rPr>
      </w:pPr>
    </w:p>
    <w:p w14:paraId="452A1CC5" w14:textId="1A40623A" w:rsidR="0003555E" w:rsidRPr="009D0DC2" w:rsidRDefault="00B91662">
      <w:pPr>
        <w:rPr>
          <w:b/>
          <w:bCs/>
          <w:lang w:val="en-US"/>
        </w:rPr>
      </w:pPr>
      <w:r w:rsidRPr="009D0DC2">
        <w:rPr>
          <w:b/>
          <w:bCs/>
          <w:lang w:val="en-US"/>
        </w:rPr>
        <w:t>VADA</w:t>
      </w:r>
      <w:r w:rsidR="003D7121" w:rsidRPr="009D0DC2">
        <w:rPr>
          <w:b/>
          <w:bCs/>
          <w:lang w:val="en-US"/>
        </w:rPr>
        <w:t xml:space="preserve"> </w:t>
      </w:r>
      <w:r w:rsidR="0003555E" w:rsidRPr="009D0DC2">
        <w:rPr>
          <w:b/>
          <w:bCs/>
          <w:lang w:val="en-US"/>
        </w:rPr>
        <w:t>Work guideline document 2023</w:t>
      </w:r>
    </w:p>
    <w:p w14:paraId="68C6777D" w14:textId="77777777" w:rsidR="003D7121" w:rsidRDefault="003D7121">
      <w:pPr>
        <w:rPr>
          <w:lang w:val="en-US"/>
        </w:rPr>
      </w:pPr>
    </w:p>
    <w:p w14:paraId="08ECFF6A" w14:textId="69855E3A" w:rsidR="0003555E" w:rsidRDefault="0003555E">
      <w:pPr>
        <w:rPr>
          <w:lang w:val="en-US"/>
        </w:rPr>
      </w:pPr>
      <w:r w:rsidRPr="009D0DC2">
        <w:rPr>
          <w:b/>
          <w:bCs/>
          <w:lang w:val="en-US"/>
        </w:rPr>
        <w:t>Committee:</w:t>
      </w:r>
      <w:r w:rsidR="00BB6939">
        <w:rPr>
          <w:lang w:val="en-US"/>
        </w:rPr>
        <w:t xml:space="preserve"> Kathryn Dawson (Chair), Andrea Brovender, </w:t>
      </w:r>
      <w:r w:rsidR="00E00FB9">
        <w:rPr>
          <w:lang w:val="en-US"/>
        </w:rPr>
        <w:t xml:space="preserve">Bali Dhaliwal, </w:t>
      </w:r>
      <w:r w:rsidR="00287BED">
        <w:rPr>
          <w:lang w:val="en-US"/>
        </w:rPr>
        <w:t>Chris Durkin</w:t>
      </w:r>
      <w:r w:rsidR="00AD6F76">
        <w:rPr>
          <w:lang w:val="en-US"/>
        </w:rPr>
        <w:t xml:space="preserve">, </w:t>
      </w:r>
      <w:r w:rsidR="009310B4">
        <w:rPr>
          <w:lang w:val="en-US"/>
        </w:rPr>
        <w:t xml:space="preserve">Rosie Earle, </w:t>
      </w:r>
      <w:r w:rsidR="00F84EB9">
        <w:rPr>
          <w:lang w:val="en-US"/>
        </w:rPr>
        <w:t xml:space="preserve">Gordon Finlayson, </w:t>
      </w:r>
      <w:r w:rsidR="00B65F6B">
        <w:rPr>
          <w:lang w:val="en-US"/>
        </w:rPr>
        <w:t xml:space="preserve">Julena Foglia, Amber Galbraith, </w:t>
      </w:r>
      <w:r w:rsidR="00470C24">
        <w:rPr>
          <w:lang w:val="en-US"/>
        </w:rPr>
        <w:t>Rana Hamidizadeh, Henrik Huttunen, Paul Kapnoudhis, Kate Mittermaier</w:t>
      </w:r>
      <w:r w:rsidR="00710CF2">
        <w:rPr>
          <w:lang w:val="en-US"/>
        </w:rPr>
        <w:t>, Andrew Meikle</w:t>
      </w:r>
      <w:r w:rsidR="008208F3">
        <w:rPr>
          <w:lang w:val="en-US"/>
        </w:rPr>
        <w:t xml:space="preserve">. </w:t>
      </w:r>
    </w:p>
    <w:p w14:paraId="39CBE85E" w14:textId="77777777" w:rsidR="003D7121" w:rsidRDefault="003D7121">
      <w:pPr>
        <w:rPr>
          <w:lang w:val="en-US"/>
        </w:rPr>
      </w:pPr>
    </w:p>
    <w:p w14:paraId="7DB19332" w14:textId="521D6BB6" w:rsidR="006D6C9D" w:rsidRDefault="00DB68C8">
      <w:pPr>
        <w:rPr>
          <w:lang w:val="en-US"/>
        </w:rPr>
      </w:pPr>
      <w:r w:rsidRPr="009D0DC2">
        <w:rPr>
          <w:b/>
          <w:bCs/>
          <w:lang w:val="en-US"/>
        </w:rPr>
        <w:t>Preamble:</w:t>
      </w:r>
      <w:r>
        <w:rPr>
          <w:lang w:val="en-US"/>
        </w:rPr>
        <w:t xml:space="preserve"> This is a r</w:t>
      </w:r>
      <w:r w:rsidR="003D7121">
        <w:rPr>
          <w:lang w:val="en-US"/>
        </w:rPr>
        <w:t xml:space="preserve">evision of </w:t>
      </w:r>
      <w:r>
        <w:rPr>
          <w:lang w:val="en-US"/>
        </w:rPr>
        <w:t xml:space="preserve">the </w:t>
      </w:r>
      <w:r w:rsidR="003D7121">
        <w:rPr>
          <w:lang w:val="en-US"/>
        </w:rPr>
        <w:t>document</w:t>
      </w:r>
      <w:r>
        <w:rPr>
          <w:lang w:val="en-US"/>
        </w:rPr>
        <w:t xml:space="preserve"> ‘</w:t>
      </w:r>
      <w:r w:rsidRPr="009D0DC2">
        <w:rPr>
          <w:b/>
          <w:bCs/>
          <w:i/>
          <w:iCs/>
          <w:u w:val="single"/>
          <w:lang w:val="en-US"/>
        </w:rPr>
        <w:t>VA Department of Anesthesia – Guidelines Regarding Work Patterns</w:t>
      </w:r>
      <w:r w:rsidR="009E7EAD" w:rsidRPr="009D0DC2">
        <w:rPr>
          <w:b/>
          <w:bCs/>
          <w:i/>
          <w:iCs/>
          <w:u w:val="single"/>
          <w:lang w:val="en-US"/>
        </w:rPr>
        <w:t>, November 2016’</w:t>
      </w:r>
      <w:r w:rsidR="00E668E9">
        <w:rPr>
          <w:lang w:val="en-US"/>
        </w:rPr>
        <w:t>. Th</w:t>
      </w:r>
      <w:r w:rsidR="000B76DA">
        <w:rPr>
          <w:lang w:val="en-US"/>
        </w:rPr>
        <w:t>e</w:t>
      </w:r>
      <w:r w:rsidR="00E668E9">
        <w:rPr>
          <w:lang w:val="en-US"/>
        </w:rPr>
        <w:t xml:space="preserve"> revision was requested from the </w:t>
      </w:r>
      <w:r w:rsidR="000A219D">
        <w:rPr>
          <w:lang w:val="en-US"/>
        </w:rPr>
        <w:t>VADA</w:t>
      </w:r>
      <w:r w:rsidR="00E668E9">
        <w:rPr>
          <w:lang w:val="en-US"/>
        </w:rPr>
        <w:t xml:space="preserve"> </w:t>
      </w:r>
      <w:r w:rsidR="000A219D">
        <w:rPr>
          <w:lang w:val="en-US"/>
        </w:rPr>
        <w:t>E</w:t>
      </w:r>
      <w:r w:rsidR="00E668E9">
        <w:rPr>
          <w:lang w:val="en-US"/>
        </w:rPr>
        <w:t>xecutive</w:t>
      </w:r>
      <w:r w:rsidR="000A219D">
        <w:rPr>
          <w:lang w:val="en-US"/>
        </w:rPr>
        <w:t xml:space="preserve"> Committee</w:t>
      </w:r>
      <w:r w:rsidR="00E668E9">
        <w:rPr>
          <w:lang w:val="en-US"/>
        </w:rPr>
        <w:t xml:space="preserve"> as </w:t>
      </w:r>
      <w:r w:rsidR="008031B6">
        <w:rPr>
          <w:lang w:val="en-US"/>
        </w:rPr>
        <w:t xml:space="preserve">the previous document was no longer reflective of </w:t>
      </w:r>
      <w:r w:rsidR="00F57D4B">
        <w:rPr>
          <w:lang w:val="en-US"/>
        </w:rPr>
        <w:t xml:space="preserve">how department members were working </w:t>
      </w:r>
      <w:r w:rsidR="00367ADE">
        <w:rPr>
          <w:lang w:val="en-US"/>
        </w:rPr>
        <w:t xml:space="preserve">within Vancouver Acute. </w:t>
      </w:r>
      <w:r w:rsidR="00212353">
        <w:rPr>
          <w:lang w:val="en-US"/>
        </w:rPr>
        <w:t xml:space="preserve">The purpose of this document is to </w:t>
      </w:r>
      <w:r w:rsidR="00DF1DE2">
        <w:rPr>
          <w:lang w:val="en-US"/>
        </w:rPr>
        <w:t xml:space="preserve">define </w:t>
      </w:r>
      <w:r w:rsidR="007A1074">
        <w:rPr>
          <w:lang w:val="en-US"/>
        </w:rPr>
        <w:t xml:space="preserve">the work contribution limits that are expected of </w:t>
      </w:r>
      <w:r w:rsidR="005532C5">
        <w:rPr>
          <w:lang w:val="en-US"/>
        </w:rPr>
        <w:t xml:space="preserve">all </w:t>
      </w:r>
      <w:r w:rsidR="002A2929">
        <w:rPr>
          <w:lang w:val="en-US"/>
        </w:rPr>
        <w:t xml:space="preserve">VADA </w:t>
      </w:r>
      <w:r w:rsidR="007A1074">
        <w:rPr>
          <w:lang w:val="en-US"/>
        </w:rPr>
        <w:t>members</w:t>
      </w:r>
      <w:r w:rsidR="005532C5">
        <w:rPr>
          <w:lang w:val="en-US"/>
        </w:rPr>
        <w:t>.</w:t>
      </w:r>
      <w:r w:rsidR="00F83659">
        <w:rPr>
          <w:lang w:val="en-US"/>
        </w:rPr>
        <w:t xml:space="preserve"> </w:t>
      </w:r>
      <w:r w:rsidR="00F263B1">
        <w:rPr>
          <w:lang w:val="en-US"/>
        </w:rPr>
        <w:t xml:space="preserve">These </w:t>
      </w:r>
      <w:r w:rsidR="0094458D">
        <w:rPr>
          <w:lang w:val="en-US"/>
        </w:rPr>
        <w:t>work</w:t>
      </w:r>
      <w:r w:rsidR="0009244E">
        <w:rPr>
          <w:lang w:val="en-US"/>
        </w:rPr>
        <w:t xml:space="preserve"> contribution limits </w:t>
      </w:r>
      <w:r w:rsidR="00EF2822">
        <w:rPr>
          <w:lang w:val="en-US"/>
        </w:rPr>
        <w:t xml:space="preserve">will </w:t>
      </w:r>
      <w:r w:rsidR="0009244E">
        <w:rPr>
          <w:lang w:val="en-US"/>
        </w:rPr>
        <w:t xml:space="preserve">enable </w:t>
      </w:r>
      <w:r w:rsidR="0020036F">
        <w:rPr>
          <w:lang w:val="en-US"/>
        </w:rPr>
        <w:t>accurate workforce planning</w:t>
      </w:r>
      <w:r w:rsidR="00B15F22">
        <w:rPr>
          <w:lang w:val="en-US"/>
        </w:rPr>
        <w:t xml:space="preserve"> as well as </w:t>
      </w:r>
      <w:r w:rsidR="005751A3">
        <w:rPr>
          <w:lang w:val="en-US"/>
        </w:rPr>
        <w:t>emphasize the need for an</w:t>
      </w:r>
      <w:r w:rsidR="00B15F22">
        <w:rPr>
          <w:lang w:val="en-US"/>
        </w:rPr>
        <w:t xml:space="preserve"> academic and administrative contribution </w:t>
      </w:r>
      <w:r w:rsidR="00D53F76">
        <w:rPr>
          <w:lang w:val="en-US"/>
        </w:rPr>
        <w:t xml:space="preserve">from </w:t>
      </w:r>
      <w:r w:rsidR="00B15F22">
        <w:rPr>
          <w:lang w:val="en-US"/>
        </w:rPr>
        <w:t>all department members</w:t>
      </w:r>
      <w:r w:rsidR="00623ADB">
        <w:rPr>
          <w:lang w:val="en-US"/>
        </w:rPr>
        <w:t>.</w:t>
      </w:r>
      <w:r w:rsidR="00D614DF">
        <w:rPr>
          <w:lang w:val="en-US"/>
        </w:rPr>
        <w:t xml:space="preserve"> The Work Guideline Committee also wanted this document to reflect the department</w:t>
      </w:r>
      <w:r w:rsidR="004C49A8">
        <w:rPr>
          <w:lang w:val="en-US"/>
        </w:rPr>
        <w:t>al</w:t>
      </w:r>
      <w:r w:rsidR="00D614DF">
        <w:rPr>
          <w:lang w:val="en-US"/>
        </w:rPr>
        <w:t xml:space="preserve"> culture of supporting </w:t>
      </w:r>
      <w:r w:rsidR="00261D13">
        <w:rPr>
          <w:lang w:val="en-US"/>
        </w:rPr>
        <w:t xml:space="preserve">the health and wellbeing of our members. </w:t>
      </w:r>
    </w:p>
    <w:p w14:paraId="20E48B88" w14:textId="77777777" w:rsidR="00CC33D5" w:rsidRDefault="00CC33D5">
      <w:pPr>
        <w:rPr>
          <w:lang w:val="en-US"/>
        </w:rPr>
      </w:pPr>
    </w:p>
    <w:p w14:paraId="1EB7113D" w14:textId="280B2E0B" w:rsidR="008B27A9" w:rsidRDefault="00523E01" w:rsidP="00F04240">
      <w:pPr>
        <w:rPr>
          <w:lang w:val="en-US"/>
        </w:rPr>
      </w:pPr>
      <w:r>
        <w:rPr>
          <w:lang w:val="en-US"/>
        </w:rPr>
        <w:t xml:space="preserve">For the purposes of this document </w:t>
      </w:r>
      <w:r w:rsidR="00FA146E">
        <w:rPr>
          <w:lang w:val="en-US"/>
        </w:rPr>
        <w:t>‘</w:t>
      </w:r>
      <w:r w:rsidRPr="0075301E">
        <w:rPr>
          <w:b/>
          <w:bCs/>
          <w:lang w:val="en-US"/>
        </w:rPr>
        <w:t>w</w:t>
      </w:r>
      <w:r w:rsidR="008B27A9" w:rsidRPr="0075301E">
        <w:rPr>
          <w:b/>
          <w:bCs/>
          <w:lang w:val="en-US"/>
        </w:rPr>
        <w:t>ork</w:t>
      </w:r>
      <w:r w:rsidR="00FA146E">
        <w:rPr>
          <w:b/>
          <w:bCs/>
          <w:lang w:val="en-US"/>
        </w:rPr>
        <w:t>’</w:t>
      </w:r>
      <w:r w:rsidR="008B27A9">
        <w:rPr>
          <w:lang w:val="en-US"/>
        </w:rPr>
        <w:t xml:space="preserve"> (as previously defined) is</w:t>
      </w:r>
      <w:r w:rsidR="000734FB">
        <w:rPr>
          <w:lang w:val="en-US"/>
        </w:rPr>
        <w:t>,</w:t>
      </w:r>
      <w:r w:rsidR="008B27A9">
        <w:rPr>
          <w:lang w:val="en-US"/>
        </w:rPr>
        <w:t xml:space="preserve"> clinical, administrative or academic activities approved by the VA Department of Anesthesia and Perioperative Care. Clinical activities include perioperative care in VGH and UBCH’s OR</w:t>
      </w:r>
      <w:r w:rsidR="00AE27B1">
        <w:rPr>
          <w:lang w:val="en-US"/>
        </w:rPr>
        <w:t>s</w:t>
      </w:r>
      <w:r w:rsidR="008B27A9">
        <w:rPr>
          <w:lang w:val="en-US"/>
        </w:rPr>
        <w:t>, ICUs, PACUs and CSICU, preoperative assessment of patients and pain management (acute and chronic). Academic and Administrative work would be associated with Vancouver Acute and</w:t>
      </w:r>
      <w:r w:rsidR="009F640F">
        <w:rPr>
          <w:lang w:val="en-US"/>
        </w:rPr>
        <w:t xml:space="preserve"> or</w:t>
      </w:r>
      <w:r w:rsidR="008B27A9">
        <w:rPr>
          <w:lang w:val="en-US"/>
        </w:rPr>
        <w:t xml:space="preserve"> UBC Faculty of Medicine, Department of Anesthesia, Pharmacology and Therapeutics. </w:t>
      </w:r>
    </w:p>
    <w:p w14:paraId="7323E899" w14:textId="77777777" w:rsidR="00214A2E" w:rsidRDefault="00214A2E">
      <w:pPr>
        <w:rPr>
          <w:lang w:val="en-US"/>
        </w:rPr>
      </w:pPr>
    </w:p>
    <w:p w14:paraId="1E7FE128" w14:textId="6E1398EE" w:rsidR="00B05A32" w:rsidRDefault="00B05A32">
      <w:pPr>
        <w:rPr>
          <w:lang w:val="en-US"/>
        </w:rPr>
      </w:pPr>
      <w:r w:rsidRPr="0015729B">
        <w:rPr>
          <w:b/>
          <w:bCs/>
          <w:lang w:val="en-US"/>
        </w:rPr>
        <w:t>Work contribution limits</w:t>
      </w:r>
      <w:r>
        <w:rPr>
          <w:lang w:val="en-US"/>
        </w:rPr>
        <w:t xml:space="preserve">: </w:t>
      </w:r>
    </w:p>
    <w:p w14:paraId="735DBF29" w14:textId="77777777" w:rsidR="00B05A32" w:rsidRDefault="00B05A32">
      <w:pPr>
        <w:rPr>
          <w:lang w:val="en-US"/>
        </w:rPr>
      </w:pPr>
    </w:p>
    <w:p w14:paraId="72F50664" w14:textId="2C31E483" w:rsidR="002232A0" w:rsidRDefault="00E14C87">
      <w:pPr>
        <w:rPr>
          <w:lang w:val="en-US"/>
        </w:rPr>
      </w:pPr>
      <w:r>
        <w:rPr>
          <w:lang w:val="en-US"/>
        </w:rPr>
        <w:t xml:space="preserve">Members of VADA </w:t>
      </w:r>
      <w:r w:rsidR="00D05C62">
        <w:rPr>
          <w:lang w:val="en-US"/>
        </w:rPr>
        <w:t xml:space="preserve">are required to commit to work a minimum </w:t>
      </w:r>
      <w:r w:rsidR="001010C3">
        <w:rPr>
          <w:lang w:val="en-US"/>
        </w:rPr>
        <w:t xml:space="preserve">of 120 weekdays per calendar year. </w:t>
      </w:r>
    </w:p>
    <w:p w14:paraId="28D9EF3E" w14:textId="77777777" w:rsidR="00C06FD4" w:rsidRDefault="00C06FD4">
      <w:pPr>
        <w:rPr>
          <w:lang w:val="en-US"/>
        </w:rPr>
      </w:pPr>
    </w:p>
    <w:p w14:paraId="7E08AF1F" w14:textId="0BA565D8" w:rsidR="00F73253" w:rsidRDefault="00F73253">
      <w:pPr>
        <w:rPr>
          <w:lang w:val="en-US"/>
        </w:rPr>
      </w:pPr>
      <w:r>
        <w:rPr>
          <w:lang w:val="en-US"/>
        </w:rPr>
        <w:t>For members of VADA who also hold a VA ICU position or UBC Academic Faculty position</w:t>
      </w:r>
      <w:r w:rsidR="00AB098F">
        <w:rPr>
          <w:lang w:val="en-US"/>
        </w:rPr>
        <w:t xml:space="preserve">, at least 60 of these </w:t>
      </w:r>
      <w:r w:rsidR="003D2DB4">
        <w:rPr>
          <w:lang w:val="en-US"/>
        </w:rPr>
        <w:t xml:space="preserve">weekdays are required to be clinical anesthesiology days. </w:t>
      </w:r>
    </w:p>
    <w:p w14:paraId="628313A7" w14:textId="77777777" w:rsidR="00D7596C" w:rsidRDefault="00D7596C">
      <w:pPr>
        <w:rPr>
          <w:lang w:val="en-US"/>
        </w:rPr>
      </w:pPr>
    </w:p>
    <w:p w14:paraId="142E459E" w14:textId="4D865E66" w:rsidR="00C05A03" w:rsidRPr="00861505" w:rsidRDefault="00C05A03">
      <w:pPr>
        <w:rPr>
          <w:b/>
          <w:bCs/>
          <w:lang w:val="en-US"/>
        </w:rPr>
      </w:pPr>
      <w:r w:rsidRPr="00861505">
        <w:rPr>
          <w:b/>
          <w:bCs/>
          <w:lang w:val="en-US"/>
        </w:rPr>
        <w:t>Leave</w:t>
      </w:r>
      <w:r w:rsidR="0015729B">
        <w:rPr>
          <w:b/>
          <w:bCs/>
          <w:lang w:val="en-US"/>
        </w:rPr>
        <w:t xml:space="preserve"> guideline:</w:t>
      </w:r>
    </w:p>
    <w:p w14:paraId="75B49900" w14:textId="77777777" w:rsidR="0009047C" w:rsidRDefault="0009047C">
      <w:pPr>
        <w:rPr>
          <w:lang w:val="en-US"/>
        </w:rPr>
      </w:pPr>
    </w:p>
    <w:p w14:paraId="2B7393EF" w14:textId="24EFCEF2" w:rsidR="00C05FB1" w:rsidRDefault="006959FA">
      <w:pPr>
        <w:rPr>
          <w:lang w:val="en-US"/>
        </w:rPr>
      </w:pPr>
      <w:r>
        <w:rPr>
          <w:lang w:val="en-US"/>
        </w:rPr>
        <w:t xml:space="preserve">VADA supports members taking </w:t>
      </w:r>
      <w:r w:rsidR="00373C74">
        <w:rPr>
          <w:lang w:val="en-US"/>
        </w:rPr>
        <w:t>leave away from work</w:t>
      </w:r>
      <w:r w:rsidR="00F02620">
        <w:rPr>
          <w:lang w:val="en-US"/>
        </w:rPr>
        <w:t xml:space="preserve"> as required</w:t>
      </w:r>
      <w:r w:rsidR="00373C74">
        <w:rPr>
          <w:lang w:val="en-US"/>
        </w:rPr>
        <w:t xml:space="preserve"> to </w:t>
      </w:r>
      <w:r w:rsidR="00423B43">
        <w:rPr>
          <w:lang w:val="en-US"/>
        </w:rPr>
        <w:t>provide work life balance</w:t>
      </w:r>
      <w:r w:rsidR="00923A45">
        <w:rPr>
          <w:lang w:val="en-US"/>
        </w:rPr>
        <w:t xml:space="preserve"> and</w:t>
      </w:r>
      <w:r w:rsidR="00423B43">
        <w:rPr>
          <w:lang w:val="en-US"/>
        </w:rPr>
        <w:t xml:space="preserve"> support their physical and mental health</w:t>
      </w:r>
      <w:r w:rsidR="00923A45">
        <w:rPr>
          <w:lang w:val="en-US"/>
        </w:rPr>
        <w:t>.</w:t>
      </w:r>
    </w:p>
    <w:p w14:paraId="41C2D254" w14:textId="77777777" w:rsidR="0009047C" w:rsidRDefault="0009047C">
      <w:pPr>
        <w:rPr>
          <w:lang w:val="en-US"/>
        </w:rPr>
      </w:pPr>
    </w:p>
    <w:p w14:paraId="580873A7" w14:textId="0E3CBE1C" w:rsidR="00423B43" w:rsidRDefault="0009047C">
      <w:pPr>
        <w:rPr>
          <w:lang w:val="en-US"/>
        </w:rPr>
      </w:pPr>
      <w:r>
        <w:rPr>
          <w:lang w:val="en-US"/>
        </w:rPr>
        <w:t xml:space="preserve">VADA recommends that </w:t>
      </w:r>
      <w:r w:rsidR="00872FAA">
        <w:rPr>
          <w:lang w:val="en-US"/>
        </w:rPr>
        <w:t>all members take at least 5 weeks annual leave</w:t>
      </w:r>
      <w:r>
        <w:rPr>
          <w:lang w:val="en-US"/>
        </w:rPr>
        <w:t>.</w:t>
      </w:r>
    </w:p>
    <w:p w14:paraId="3C887698" w14:textId="77777777" w:rsidR="0009047C" w:rsidRDefault="0009047C">
      <w:pPr>
        <w:rPr>
          <w:lang w:val="en-US"/>
        </w:rPr>
      </w:pPr>
    </w:p>
    <w:p w14:paraId="11966F36" w14:textId="36BE8712" w:rsidR="0009047C" w:rsidRDefault="0009047C">
      <w:pPr>
        <w:rPr>
          <w:lang w:val="en-US"/>
        </w:rPr>
      </w:pPr>
      <w:r>
        <w:rPr>
          <w:lang w:val="en-US"/>
        </w:rPr>
        <w:t>Parental leave</w:t>
      </w:r>
      <w:r w:rsidR="00E051DF">
        <w:rPr>
          <w:lang w:val="en-US"/>
        </w:rPr>
        <w:t xml:space="preserve"> is </w:t>
      </w:r>
      <w:r w:rsidR="00690C34">
        <w:rPr>
          <w:lang w:val="en-US"/>
        </w:rPr>
        <w:t>encouraged,</w:t>
      </w:r>
      <w:r w:rsidR="005F00B6">
        <w:rPr>
          <w:lang w:val="en-US"/>
        </w:rPr>
        <w:t xml:space="preserve"> and members may take 12 months</w:t>
      </w:r>
      <w:r w:rsidR="00E16F1A">
        <w:rPr>
          <w:lang w:val="en-US"/>
        </w:rPr>
        <w:t>. If further parental leave is required</w:t>
      </w:r>
      <w:r w:rsidR="000934AC">
        <w:rPr>
          <w:lang w:val="en-US"/>
        </w:rPr>
        <w:t>,</w:t>
      </w:r>
      <w:r w:rsidR="00E16F1A">
        <w:rPr>
          <w:lang w:val="en-US"/>
        </w:rPr>
        <w:t xml:space="preserve"> this can </w:t>
      </w:r>
      <w:r w:rsidR="008C3A7D">
        <w:rPr>
          <w:lang w:val="en-US"/>
        </w:rPr>
        <w:t>be extended</w:t>
      </w:r>
      <w:r w:rsidR="000934AC">
        <w:rPr>
          <w:lang w:val="en-US"/>
        </w:rPr>
        <w:t xml:space="preserve"> up</w:t>
      </w:r>
      <w:r w:rsidR="008C3A7D">
        <w:rPr>
          <w:lang w:val="en-US"/>
        </w:rPr>
        <w:t xml:space="preserve"> to 18 months after discussion with</w:t>
      </w:r>
      <w:r w:rsidR="00FF72D3">
        <w:rPr>
          <w:lang w:val="en-US"/>
        </w:rPr>
        <w:t xml:space="preserve"> </w:t>
      </w:r>
      <w:r w:rsidR="00372910">
        <w:rPr>
          <w:lang w:val="en-US"/>
        </w:rPr>
        <w:t>departmental leadership</w:t>
      </w:r>
      <w:r w:rsidR="0075413B">
        <w:rPr>
          <w:lang w:val="en-US"/>
        </w:rPr>
        <w:t>.</w:t>
      </w:r>
    </w:p>
    <w:p w14:paraId="6E381A4F" w14:textId="77777777" w:rsidR="0075413B" w:rsidRDefault="0075413B">
      <w:pPr>
        <w:rPr>
          <w:lang w:val="en-US"/>
        </w:rPr>
      </w:pPr>
    </w:p>
    <w:p w14:paraId="6F99F2EE" w14:textId="46E0BE9D" w:rsidR="008F46F6" w:rsidRDefault="008F46F6">
      <w:pPr>
        <w:rPr>
          <w:lang w:val="en-US"/>
        </w:rPr>
      </w:pPr>
      <w:r w:rsidRPr="00574DB9">
        <w:rPr>
          <w:b/>
          <w:bCs/>
          <w:lang w:val="en-US"/>
        </w:rPr>
        <w:t>Exceptions</w:t>
      </w:r>
      <w:r>
        <w:rPr>
          <w:lang w:val="en-US"/>
        </w:rPr>
        <w:t xml:space="preserve">: </w:t>
      </w:r>
    </w:p>
    <w:p w14:paraId="0865A8DB" w14:textId="77777777" w:rsidR="008F46F6" w:rsidRDefault="008F46F6">
      <w:pPr>
        <w:rPr>
          <w:lang w:val="en-US"/>
        </w:rPr>
      </w:pPr>
    </w:p>
    <w:p w14:paraId="7CD6077E" w14:textId="2256E02F" w:rsidR="0075413B" w:rsidRDefault="000D2688">
      <w:pPr>
        <w:rPr>
          <w:lang w:val="en-US"/>
        </w:rPr>
      </w:pPr>
      <w:r>
        <w:rPr>
          <w:lang w:val="en-US"/>
        </w:rPr>
        <w:t>D</w:t>
      </w:r>
      <w:r w:rsidR="00324510">
        <w:rPr>
          <w:lang w:val="en-US"/>
        </w:rPr>
        <w:t>eviations from</w:t>
      </w:r>
      <w:r w:rsidR="00670009">
        <w:rPr>
          <w:lang w:val="en-US"/>
        </w:rPr>
        <w:t xml:space="preserve"> this </w:t>
      </w:r>
      <w:r w:rsidR="00550E86">
        <w:rPr>
          <w:lang w:val="en-US"/>
        </w:rPr>
        <w:t>guideline</w:t>
      </w:r>
      <w:r>
        <w:rPr>
          <w:lang w:val="en-US"/>
        </w:rPr>
        <w:t xml:space="preserve"> will be considered</w:t>
      </w:r>
      <w:r w:rsidR="00550E86">
        <w:rPr>
          <w:lang w:val="en-US"/>
        </w:rPr>
        <w:t xml:space="preserve"> under</w:t>
      </w:r>
      <w:r w:rsidR="00324510">
        <w:rPr>
          <w:lang w:val="en-US"/>
        </w:rPr>
        <w:t xml:space="preserve"> </w:t>
      </w:r>
      <w:r w:rsidR="00435E18">
        <w:rPr>
          <w:lang w:val="en-US"/>
        </w:rPr>
        <w:t>exceptional circumstances</w:t>
      </w:r>
      <w:r>
        <w:rPr>
          <w:lang w:val="en-US"/>
        </w:rPr>
        <w:t>.</w:t>
      </w:r>
      <w:r w:rsidR="00435E18">
        <w:rPr>
          <w:lang w:val="en-US"/>
        </w:rPr>
        <w:t xml:space="preserve"> </w:t>
      </w:r>
      <w:r>
        <w:rPr>
          <w:lang w:val="en-US"/>
        </w:rPr>
        <w:t>M</w:t>
      </w:r>
      <w:r w:rsidR="001F7A85">
        <w:rPr>
          <w:lang w:val="en-US"/>
        </w:rPr>
        <w:t>ember</w:t>
      </w:r>
      <w:r>
        <w:rPr>
          <w:lang w:val="en-US"/>
        </w:rPr>
        <w:t>s</w:t>
      </w:r>
      <w:r w:rsidR="001F7A85">
        <w:rPr>
          <w:lang w:val="en-US"/>
        </w:rPr>
        <w:t xml:space="preserve"> may </w:t>
      </w:r>
      <w:r w:rsidR="00CE24AC">
        <w:rPr>
          <w:lang w:val="en-US"/>
        </w:rPr>
        <w:t xml:space="preserve">make a </w:t>
      </w:r>
      <w:r w:rsidR="00683E45">
        <w:rPr>
          <w:lang w:val="en-US"/>
        </w:rPr>
        <w:t xml:space="preserve">request </w:t>
      </w:r>
      <w:r w:rsidR="00CE24AC">
        <w:rPr>
          <w:lang w:val="en-US"/>
        </w:rPr>
        <w:t>to departmental leadership</w:t>
      </w:r>
      <w:r w:rsidR="007F3D78">
        <w:rPr>
          <w:lang w:val="en-US"/>
        </w:rPr>
        <w:t xml:space="preserve"> for</w:t>
      </w:r>
      <w:r w:rsidR="0075413B">
        <w:rPr>
          <w:lang w:val="en-US"/>
        </w:rPr>
        <w:t xml:space="preserve"> a</w:t>
      </w:r>
      <w:r w:rsidR="00CA15A3">
        <w:rPr>
          <w:lang w:val="en-US"/>
        </w:rPr>
        <w:t>n extraordinary</w:t>
      </w:r>
      <w:r w:rsidR="0075413B">
        <w:rPr>
          <w:lang w:val="en-US"/>
        </w:rPr>
        <w:t xml:space="preserve"> leave of absence</w:t>
      </w:r>
      <w:r w:rsidR="00914AF1">
        <w:rPr>
          <w:lang w:val="en-US"/>
        </w:rPr>
        <w:t xml:space="preserve"> or a </w:t>
      </w:r>
      <w:r w:rsidR="00745767">
        <w:rPr>
          <w:lang w:val="en-US"/>
        </w:rPr>
        <w:t xml:space="preserve">temporary </w:t>
      </w:r>
      <w:r w:rsidR="00914AF1">
        <w:rPr>
          <w:lang w:val="en-US"/>
        </w:rPr>
        <w:t xml:space="preserve">reduction in </w:t>
      </w:r>
      <w:r w:rsidR="00E7201E">
        <w:rPr>
          <w:lang w:val="en-US"/>
        </w:rPr>
        <w:t>work below 120 weekdays per year</w:t>
      </w:r>
      <w:r w:rsidR="009B2D3E">
        <w:rPr>
          <w:lang w:val="en-US"/>
        </w:rPr>
        <w:t>.</w:t>
      </w:r>
      <w:r w:rsidR="00827F10">
        <w:rPr>
          <w:lang w:val="en-US"/>
        </w:rPr>
        <w:t xml:space="preserve"> </w:t>
      </w:r>
    </w:p>
    <w:p w14:paraId="673E32B0" w14:textId="36C27A53" w:rsidR="0003555E" w:rsidRPr="0003555E" w:rsidRDefault="0003555E">
      <w:pPr>
        <w:rPr>
          <w:lang w:val="en-US"/>
        </w:rPr>
      </w:pPr>
    </w:p>
    <w:sectPr w:rsidR="0003555E" w:rsidRPr="00035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5E"/>
    <w:rsid w:val="000351A7"/>
    <w:rsid w:val="0003555E"/>
    <w:rsid w:val="0005148C"/>
    <w:rsid w:val="00053989"/>
    <w:rsid w:val="000718BF"/>
    <w:rsid w:val="000734FB"/>
    <w:rsid w:val="0009047C"/>
    <w:rsid w:val="0009244E"/>
    <w:rsid w:val="000934AC"/>
    <w:rsid w:val="000A219D"/>
    <w:rsid w:val="000A29A7"/>
    <w:rsid w:val="000B76DA"/>
    <w:rsid w:val="000C0207"/>
    <w:rsid w:val="000D2688"/>
    <w:rsid w:val="000F78B8"/>
    <w:rsid w:val="001010C3"/>
    <w:rsid w:val="00102202"/>
    <w:rsid w:val="00117080"/>
    <w:rsid w:val="0015729B"/>
    <w:rsid w:val="001711C5"/>
    <w:rsid w:val="001B0029"/>
    <w:rsid w:val="001B324A"/>
    <w:rsid w:val="001B3482"/>
    <w:rsid w:val="001F7A85"/>
    <w:rsid w:val="0020036F"/>
    <w:rsid w:val="00212353"/>
    <w:rsid w:val="00214A2E"/>
    <w:rsid w:val="002232A0"/>
    <w:rsid w:val="00235F2D"/>
    <w:rsid w:val="00261D13"/>
    <w:rsid w:val="00287BED"/>
    <w:rsid w:val="00290C22"/>
    <w:rsid w:val="002A2929"/>
    <w:rsid w:val="002A2DE3"/>
    <w:rsid w:val="002C23A3"/>
    <w:rsid w:val="002E027B"/>
    <w:rsid w:val="00302CDC"/>
    <w:rsid w:val="00311E3F"/>
    <w:rsid w:val="00324510"/>
    <w:rsid w:val="00327117"/>
    <w:rsid w:val="003366EB"/>
    <w:rsid w:val="00365F44"/>
    <w:rsid w:val="00367ADE"/>
    <w:rsid w:val="0037039F"/>
    <w:rsid w:val="00372910"/>
    <w:rsid w:val="00373C74"/>
    <w:rsid w:val="003B634A"/>
    <w:rsid w:val="003B6954"/>
    <w:rsid w:val="003D2DB4"/>
    <w:rsid w:val="003D7121"/>
    <w:rsid w:val="00410813"/>
    <w:rsid w:val="00423B43"/>
    <w:rsid w:val="00435E18"/>
    <w:rsid w:val="00470C24"/>
    <w:rsid w:val="004C49A8"/>
    <w:rsid w:val="004E611B"/>
    <w:rsid w:val="00523E01"/>
    <w:rsid w:val="00550E86"/>
    <w:rsid w:val="005532C5"/>
    <w:rsid w:val="00574DB9"/>
    <w:rsid w:val="005751A3"/>
    <w:rsid w:val="005F00B6"/>
    <w:rsid w:val="005F2AF0"/>
    <w:rsid w:val="005F5292"/>
    <w:rsid w:val="00623ADB"/>
    <w:rsid w:val="006350A0"/>
    <w:rsid w:val="006447D6"/>
    <w:rsid w:val="00670009"/>
    <w:rsid w:val="00675799"/>
    <w:rsid w:val="00683E45"/>
    <w:rsid w:val="00690C34"/>
    <w:rsid w:val="006959FA"/>
    <w:rsid w:val="006C5E61"/>
    <w:rsid w:val="006D0EBA"/>
    <w:rsid w:val="006D6C9D"/>
    <w:rsid w:val="00710CF2"/>
    <w:rsid w:val="00745767"/>
    <w:rsid w:val="0075301E"/>
    <w:rsid w:val="0075413B"/>
    <w:rsid w:val="007736AE"/>
    <w:rsid w:val="007A06F3"/>
    <w:rsid w:val="007A1074"/>
    <w:rsid w:val="007F3D78"/>
    <w:rsid w:val="008031B6"/>
    <w:rsid w:val="008045CF"/>
    <w:rsid w:val="00810635"/>
    <w:rsid w:val="008208F3"/>
    <w:rsid w:val="00827F10"/>
    <w:rsid w:val="00861505"/>
    <w:rsid w:val="00872FAA"/>
    <w:rsid w:val="00875384"/>
    <w:rsid w:val="00880589"/>
    <w:rsid w:val="008B27A9"/>
    <w:rsid w:val="008C3A7D"/>
    <w:rsid w:val="008F46F6"/>
    <w:rsid w:val="009108AE"/>
    <w:rsid w:val="00914AF1"/>
    <w:rsid w:val="00923A45"/>
    <w:rsid w:val="009310B4"/>
    <w:rsid w:val="0094458D"/>
    <w:rsid w:val="009B2D3E"/>
    <w:rsid w:val="009B46D3"/>
    <w:rsid w:val="009D0DC2"/>
    <w:rsid w:val="009D71F2"/>
    <w:rsid w:val="009E7EAD"/>
    <w:rsid w:val="009F640F"/>
    <w:rsid w:val="00A21EA8"/>
    <w:rsid w:val="00A44960"/>
    <w:rsid w:val="00AB098F"/>
    <w:rsid w:val="00AD6F76"/>
    <w:rsid w:val="00AE27B1"/>
    <w:rsid w:val="00B05A32"/>
    <w:rsid w:val="00B15F22"/>
    <w:rsid w:val="00B20136"/>
    <w:rsid w:val="00B65F6B"/>
    <w:rsid w:val="00B91662"/>
    <w:rsid w:val="00BA5989"/>
    <w:rsid w:val="00BA7E7C"/>
    <w:rsid w:val="00BB6939"/>
    <w:rsid w:val="00C05A03"/>
    <w:rsid w:val="00C05FB1"/>
    <w:rsid w:val="00C06FD4"/>
    <w:rsid w:val="00C324CB"/>
    <w:rsid w:val="00C5313F"/>
    <w:rsid w:val="00C673F4"/>
    <w:rsid w:val="00CA15A3"/>
    <w:rsid w:val="00CB5EF8"/>
    <w:rsid w:val="00CC33D5"/>
    <w:rsid w:val="00CE24AC"/>
    <w:rsid w:val="00D05C62"/>
    <w:rsid w:val="00D42393"/>
    <w:rsid w:val="00D47585"/>
    <w:rsid w:val="00D53F76"/>
    <w:rsid w:val="00D614DF"/>
    <w:rsid w:val="00D7596C"/>
    <w:rsid w:val="00D82DC3"/>
    <w:rsid w:val="00DB68C8"/>
    <w:rsid w:val="00DF1DE2"/>
    <w:rsid w:val="00E00FB9"/>
    <w:rsid w:val="00E051DF"/>
    <w:rsid w:val="00E14C87"/>
    <w:rsid w:val="00E16F1A"/>
    <w:rsid w:val="00E64902"/>
    <w:rsid w:val="00E668E9"/>
    <w:rsid w:val="00E7201E"/>
    <w:rsid w:val="00E72D2B"/>
    <w:rsid w:val="00EB4CCE"/>
    <w:rsid w:val="00EC7A1B"/>
    <w:rsid w:val="00EF2822"/>
    <w:rsid w:val="00F02620"/>
    <w:rsid w:val="00F1712B"/>
    <w:rsid w:val="00F263B1"/>
    <w:rsid w:val="00F5560B"/>
    <w:rsid w:val="00F57D4B"/>
    <w:rsid w:val="00F73253"/>
    <w:rsid w:val="00F7673D"/>
    <w:rsid w:val="00F83659"/>
    <w:rsid w:val="00F84EB9"/>
    <w:rsid w:val="00FA146E"/>
    <w:rsid w:val="00FB56F5"/>
    <w:rsid w:val="00FC5780"/>
    <w:rsid w:val="00FD4B5C"/>
    <w:rsid w:val="00FD6B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AA65"/>
  <w15:chartTrackingRefBased/>
  <w15:docId w15:val="{61D073FD-DB53-0A41-B9B4-0654172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Dawson</dc:creator>
  <cp:keywords/>
  <dc:description/>
  <cp:lastModifiedBy>Lee, Steven [VCH]</cp:lastModifiedBy>
  <cp:revision>2</cp:revision>
  <dcterms:created xsi:type="dcterms:W3CDTF">2024-02-13T19:38:00Z</dcterms:created>
  <dcterms:modified xsi:type="dcterms:W3CDTF">2024-02-13T19:38:00Z</dcterms:modified>
</cp:coreProperties>
</file>